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C" w:rsidRPr="00D55EB7" w:rsidRDefault="00D55EB7" w:rsidP="00D55EB7">
      <w:pPr>
        <w:spacing w:line="360" w:lineRule="auto"/>
        <w:ind w:firstLineChars="300" w:firstLine="843"/>
        <w:jc w:val="center"/>
        <w:rPr>
          <w:rFonts w:ascii="黑体" w:eastAsia="黑体"/>
          <w:b/>
          <w:sz w:val="28"/>
          <w:szCs w:val="28"/>
        </w:rPr>
      </w:pPr>
      <w:r w:rsidRPr="00D55EB7">
        <w:rPr>
          <w:rFonts w:ascii="黑体" w:eastAsia="黑体" w:hint="eastAsia"/>
          <w:b/>
          <w:sz w:val="28"/>
          <w:szCs w:val="28"/>
        </w:rPr>
        <w:t>上海应用技术学院发展党员公示</w:t>
      </w:r>
    </w:p>
    <w:p w:rsidR="00ED76BC" w:rsidRPr="00A37AE2" w:rsidRDefault="00D55EB7" w:rsidP="00A37AE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37AE2">
        <w:rPr>
          <w:rFonts w:ascii="仿宋_GB2312" w:eastAsia="仿宋_GB2312" w:hint="eastAsia"/>
          <w:sz w:val="28"/>
          <w:szCs w:val="28"/>
        </w:rPr>
        <w:t>根据我校发展党员工作的有关规定，近期</w:t>
      </w:r>
      <w:proofErr w:type="gramStart"/>
      <w:r w:rsidR="00811FE0" w:rsidRPr="00A37AE2">
        <w:rPr>
          <w:rFonts w:ascii="仿宋_GB2312" w:eastAsia="仿宋_GB2312" w:hint="eastAsia"/>
          <w:sz w:val="28"/>
          <w:szCs w:val="28"/>
        </w:rPr>
        <w:t>沈思</w:t>
      </w:r>
      <w:proofErr w:type="gramEnd"/>
      <w:r w:rsidR="00811FE0" w:rsidRPr="00A37AE2">
        <w:rPr>
          <w:rFonts w:ascii="仿宋_GB2312" w:eastAsia="仿宋_GB2312" w:hint="eastAsia"/>
          <w:sz w:val="28"/>
          <w:szCs w:val="28"/>
        </w:rPr>
        <w:t>雨</w:t>
      </w:r>
      <w:r w:rsidRPr="00A37AE2">
        <w:rPr>
          <w:rFonts w:ascii="仿宋_GB2312" w:eastAsia="仿宋_GB2312" w:hint="eastAsia"/>
          <w:sz w:val="28"/>
          <w:szCs w:val="28"/>
        </w:rPr>
        <w:t>等</w:t>
      </w:r>
      <w:r w:rsidR="00811FE0" w:rsidRPr="00A37AE2">
        <w:rPr>
          <w:rFonts w:ascii="仿宋_GB2312" w:eastAsia="仿宋_GB2312" w:hint="eastAsia"/>
          <w:sz w:val="28"/>
          <w:szCs w:val="28"/>
        </w:rPr>
        <w:t>22</w:t>
      </w:r>
      <w:r w:rsidRPr="00A37AE2">
        <w:rPr>
          <w:rFonts w:ascii="仿宋_GB2312" w:eastAsia="仿宋_GB2312" w:hint="eastAsia"/>
          <w:sz w:val="28"/>
          <w:szCs w:val="28"/>
        </w:rPr>
        <w:t>名同志经过一年以上的培养教育和考察，通过预审拟吸收为中共预备党员，为了提高发展党员的质量，扩</w:t>
      </w:r>
      <w:hyperlink r:id="rId8" w:tgtFrame="_blank" w:history="1">
        <w:r w:rsidRPr="00A37AE2">
          <w:rPr>
            <w:rFonts w:ascii="仿宋_GB2312" w:eastAsia="仿宋_GB2312" w:hint="eastAsia"/>
            <w:sz w:val="28"/>
            <w:szCs w:val="28"/>
          </w:rPr>
          <w:t>大发</w:t>
        </w:r>
      </w:hyperlink>
      <w:proofErr w:type="gramStart"/>
      <w:r w:rsidRPr="00A37AE2">
        <w:rPr>
          <w:rFonts w:ascii="仿宋_GB2312" w:eastAsia="仿宋_GB2312" w:hint="eastAsia"/>
          <w:sz w:val="28"/>
          <w:szCs w:val="28"/>
        </w:rPr>
        <w:t>展党员</w:t>
      </w:r>
      <w:proofErr w:type="gramEnd"/>
      <w:r w:rsidRPr="00A37AE2">
        <w:rPr>
          <w:rFonts w:ascii="仿宋_GB2312" w:eastAsia="仿宋_GB2312" w:hint="eastAsia"/>
          <w:sz w:val="28"/>
          <w:szCs w:val="28"/>
        </w:rPr>
        <w:t>工作中的民主，现将相关人员基本情况公示如下：</w:t>
      </w:r>
    </w:p>
    <w:tbl>
      <w:tblPr>
        <w:tblW w:w="15374" w:type="dxa"/>
        <w:jc w:val="center"/>
        <w:tblInd w:w="-505" w:type="dxa"/>
        <w:tblLayout w:type="fixed"/>
        <w:tblLook w:val="04A0" w:firstRow="1" w:lastRow="0" w:firstColumn="1" w:lastColumn="0" w:noHBand="0" w:noVBand="1"/>
      </w:tblPr>
      <w:tblGrid>
        <w:gridCol w:w="931"/>
        <w:gridCol w:w="1266"/>
        <w:gridCol w:w="719"/>
        <w:gridCol w:w="1811"/>
        <w:gridCol w:w="720"/>
        <w:gridCol w:w="1448"/>
        <w:gridCol w:w="2216"/>
        <w:gridCol w:w="1448"/>
        <w:gridCol w:w="2050"/>
        <w:gridCol w:w="1688"/>
        <w:gridCol w:w="1077"/>
      </w:tblGrid>
      <w:tr w:rsidR="00ED76BC">
        <w:trPr>
          <w:trHeight w:val="24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申请入党时间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确定入党积极分子时间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参加党校学习时间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BC" w:rsidRDefault="00D55EB7">
            <w:pPr>
              <w:spacing w:line="240" w:lineRule="auto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404523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沈思</w:t>
            </w:r>
            <w:proofErr w:type="gramEnd"/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雨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19940214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生活委员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20130501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1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顾轶玲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19931002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心理委员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20121121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郭雅婧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19940314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回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心理委员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20121118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 w:rsidTr="00404523">
        <w:trPr>
          <w:trHeight w:val="26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刘四莉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19930611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20121128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5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耿鹏</w:t>
            </w:r>
            <w:proofErr w:type="gramStart"/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鹏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19920607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学习委员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20121117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4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孙敏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19941026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121012F3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20121203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19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杨雁茹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19930315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学生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20121011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20130613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1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19950108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20131015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201404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20150618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刘梦云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19930922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心理委员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20121018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20131220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杨尽新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19930803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班长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20130915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201404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04523" w:rsidTr="00997A39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 w:rsidP="00404523">
            <w:pPr>
              <w:ind w:firstLine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夏凡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1995082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12101412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20140403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23" w:rsidRPr="00404523" w:rsidRDefault="00404523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404523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孟玲玉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19950809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文体委员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20131130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王蓉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19931214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生活委员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20131107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赵璐欢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19950221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学生会副主席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20131028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徐明敏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19941106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团支书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20131106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余芷欣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19950806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13101311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组织委员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20131013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王淳卉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19941207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副班长、宣传委员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20131210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倪云丽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19950220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13101411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20140608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李庆秋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19930917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13101412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20131107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宋晨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19941009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13101411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生活委员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20131120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20140619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666237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proofErr w:type="gramStart"/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李哲杰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19950317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131012D1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班长、学生会主席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20131220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37AE2">
              <w:rPr>
                <w:rFonts w:ascii="仿宋" w:eastAsia="仿宋" w:hAnsi="仿宋"/>
                <w:sz w:val="18"/>
                <w:szCs w:val="18"/>
              </w:rPr>
              <w:t>20141218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A37AE2" w:rsidTr="00087BB5">
        <w:trPr>
          <w:trHeight w:val="28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Default="00A37AE2" w:rsidP="00404523">
            <w:pPr>
              <w:ind w:firstLine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袁野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198912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1360812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学习委员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201406</w:t>
            </w:r>
            <w:r w:rsidR="001521D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ind w:firstLineChars="71" w:firstLine="128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E2" w:rsidRPr="00A37AE2" w:rsidRDefault="00A37AE2" w:rsidP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A37AE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201412</w:t>
            </w:r>
            <w:r w:rsidR="001521D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E2" w:rsidRPr="00404523" w:rsidRDefault="00A37AE2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ED76BC" w:rsidRDefault="00ED76BC">
      <w:pPr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:rsidR="00A37AE2" w:rsidRDefault="00A37AE2">
      <w:pPr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对以上决定有何不同意见请来电、来信、来访。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公示时间：2015年</w:t>
      </w:r>
      <w:r w:rsidR="00811FE0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D82C58">
        <w:rPr>
          <w:rFonts w:ascii="仿宋_GB2312" w:eastAsia="仿宋_GB2312" w:hint="eastAsia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―――</w:t>
      </w:r>
      <w:r>
        <w:rPr>
          <w:rFonts w:ascii="仿宋_GB2312" w:eastAsia="仿宋_GB2312" w:hint="eastAsia"/>
          <w:sz w:val="28"/>
          <w:szCs w:val="28"/>
        </w:rPr>
        <w:t>2015年</w:t>
      </w:r>
      <w:r w:rsidR="00811FE0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D82C58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党支部书记联系电话：021-60873262</w:t>
      </w:r>
      <w:proofErr w:type="gramStart"/>
      <w:r>
        <w:rPr>
          <w:rFonts w:ascii="仿宋_GB2312" w:eastAsia="仿宋_GB2312" w:hint="eastAsia"/>
          <w:sz w:val="28"/>
          <w:szCs w:val="28"/>
        </w:rPr>
        <w:t>,021</w:t>
      </w:r>
      <w:proofErr w:type="gramEnd"/>
      <w:r>
        <w:rPr>
          <w:rFonts w:ascii="仿宋_GB2312" w:eastAsia="仿宋_GB2312" w:hint="eastAsia"/>
          <w:sz w:val="28"/>
          <w:szCs w:val="28"/>
        </w:rPr>
        <w:t>-60873683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党总支副书记联系电话：021-60873598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党总支书记联系电话：021-60873425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党委组织部联系电话：</w:t>
      </w:r>
      <w:r>
        <w:rPr>
          <w:rFonts w:ascii="仿宋_GB2312" w:eastAsia="仿宋_GB2312"/>
          <w:sz w:val="28"/>
          <w:szCs w:val="28"/>
        </w:rPr>
        <w:t>021-60873545</w:t>
      </w:r>
    </w:p>
    <w:p w:rsidR="00ED76BC" w:rsidRDefault="00D55EB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党委组织部邮箱：</w:t>
      </w:r>
      <w:hyperlink r:id="rId9" w:history="1">
        <w:r>
          <w:rPr>
            <w:rFonts w:ascii="仿宋_GB2312" w:eastAsia="仿宋_GB2312"/>
            <w:sz w:val="28"/>
            <w:szCs w:val="28"/>
          </w:rPr>
          <w:t>zzb@sit.edu</w:t>
        </w:r>
      </w:hyperlink>
      <w:r>
        <w:rPr>
          <w:rFonts w:ascii="仿宋_GB2312" w:eastAsia="仿宋_GB2312"/>
          <w:sz w:val="28"/>
          <w:szCs w:val="28"/>
        </w:rPr>
        <w:t>.edu</w:t>
      </w:r>
    </w:p>
    <w:p w:rsidR="00ED76BC" w:rsidRDefault="00D55EB7" w:rsidP="00D55EB7">
      <w:pPr>
        <w:spacing w:line="360" w:lineRule="auto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中共上海应用技术学院材料科学与工程学院总支委员会（盖章）</w:t>
      </w:r>
    </w:p>
    <w:p w:rsidR="00ED76BC" w:rsidRDefault="00D55EB7" w:rsidP="00A37AE2">
      <w:pPr>
        <w:spacing w:line="360" w:lineRule="auto"/>
        <w:ind w:firstLineChars="3300" w:firstLine="9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15年</w:t>
      </w:r>
      <w:r w:rsidR="00A37AE2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月1</w:t>
      </w:r>
      <w:r w:rsidR="0040234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ED76BC" w:rsidRDefault="00ED76B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ED76BC" w:rsidRDefault="00ED76BC">
      <w:pPr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:rsidR="00ED76BC" w:rsidRDefault="00ED76BC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ED76BC" w:rsidSect="00D55EB7">
      <w:pgSz w:w="16838" w:h="11906" w:orient="landscape"/>
      <w:pgMar w:top="1247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02" w:rsidRDefault="00BD3902" w:rsidP="00404523">
      <w:pPr>
        <w:spacing w:line="240" w:lineRule="auto"/>
      </w:pPr>
      <w:r>
        <w:separator/>
      </w:r>
    </w:p>
  </w:endnote>
  <w:endnote w:type="continuationSeparator" w:id="0">
    <w:p w:rsidR="00BD3902" w:rsidRDefault="00BD3902" w:rsidP="00404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02" w:rsidRDefault="00BD3902" w:rsidP="00404523">
      <w:pPr>
        <w:spacing w:line="240" w:lineRule="auto"/>
      </w:pPr>
      <w:r>
        <w:separator/>
      </w:r>
    </w:p>
  </w:footnote>
  <w:footnote w:type="continuationSeparator" w:id="0">
    <w:p w:rsidR="00BD3902" w:rsidRDefault="00BD3902" w:rsidP="004045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6067"/>
    <w:rsid w:val="001122D7"/>
    <w:rsid w:val="00146067"/>
    <w:rsid w:val="001521DF"/>
    <w:rsid w:val="001E651F"/>
    <w:rsid w:val="002E1ABF"/>
    <w:rsid w:val="00351E47"/>
    <w:rsid w:val="0040234E"/>
    <w:rsid w:val="00404523"/>
    <w:rsid w:val="00434727"/>
    <w:rsid w:val="004F4F01"/>
    <w:rsid w:val="00535571"/>
    <w:rsid w:val="005C3FAA"/>
    <w:rsid w:val="0064391D"/>
    <w:rsid w:val="006C7D1F"/>
    <w:rsid w:val="00811FE0"/>
    <w:rsid w:val="00844B22"/>
    <w:rsid w:val="008D681F"/>
    <w:rsid w:val="00A37AE2"/>
    <w:rsid w:val="00BD3902"/>
    <w:rsid w:val="00C06F07"/>
    <w:rsid w:val="00C73A6E"/>
    <w:rsid w:val="00D55EB7"/>
    <w:rsid w:val="00D73BF3"/>
    <w:rsid w:val="00D82C58"/>
    <w:rsid w:val="00E26F62"/>
    <w:rsid w:val="00ED76BC"/>
    <w:rsid w:val="00FB6F9C"/>
    <w:rsid w:val="0AFD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A"/>
    <w:pPr>
      <w:spacing w:line="240" w:lineRule="exact"/>
      <w:ind w:firstLine="200"/>
    </w:pPr>
    <w:rPr>
      <w:rFonts w:ascii="Onyx" w:hAnsi="Ony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3F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5C3FAA"/>
    <w:pPr>
      <w:widowControl w:val="0"/>
      <w:jc w:val="both"/>
    </w:pPr>
    <w:rPr>
      <w:rFonts w:ascii="Onyx" w:hAnsi="Ony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sid w:val="005C3FAA"/>
    <w:rPr>
      <w:sz w:val="18"/>
      <w:szCs w:val="18"/>
    </w:rPr>
  </w:style>
  <w:style w:type="character" w:customStyle="1" w:styleId="Char">
    <w:name w:val="页脚 Char"/>
    <w:link w:val="a3"/>
    <w:uiPriority w:val="99"/>
    <w:rsid w:val="005C3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.auto.ifeng.com/brand/201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zb@sit.ed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1566</Characters>
  <Application>Microsoft Office Word</Application>
  <DocSecurity>0</DocSecurity>
  <Lines>13</Lines>
  <Paragraphs>3</Paragraphs>
  <ScaleCrop>false</ScaleCrop>
  <Company>Sky123.Org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上海应用技术学院发展党员公示</dc:title>
  <dc:creator>Dell</dc:creator>
  <cp:lastModifiedBy>Administrator</cp:lastModifiedBy>
  <cp:revision>7</cp:revision>
  <dcterms:created xsi:type="dcterms:W3CDTF">2015-11-11T05:32:00Z</dcterms:created>
  <dcterms:modified xsi:type="dcterms:W3CDTF">2015-11-16T02:59:00Z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